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 w:rsidRPr="00DC307B">
        <w:rPr>
          <w:rFonts w:ascii="方正小标宋简体" w:eastAsia="方正小标宋简体" w:hint="eastAsia"/>
          <w:sz w:val="32"/>
          <w:szCs w:val="32"/>
        </w:rPr>
        <w:t>对从事节能咨询、设计、评估、检测、监测、审计、认证等服务的机构提供虚假信息的处罚</w:t>
      </w:r>
      <w:r w:rsidRPr="00701E22">
        <w:rPr>
          <w:rFonts w:ascii="方正小标宋简体" w:eastAsia="方正小标宋简体" w:hint="eastAsia"/>
          <w:sz w:val="32"/>
          <w:szCs w:val="32"/>
        </w:rPr>
        <w:t>外部受理流程图</w:t>
      </w:r>
    </w:p>
    <w:p w:rsidR="00C82DA5" w:rsidRPr="00EC4268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left:0;text-align:left;margin-left:27pt;margin-top:14.1pt;width:348.2pt;height:7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" filled="f">
            <v:textbox>
              <w:txbxContent>
                <w:p w:rsidR="00C82DA5" w:rsidRDefault="00C82DA5" w:rsidP="0045197F">
                  <w:pPr>
                    <w:ind w:firstLineChars="15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立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案</w:t>
                  </w:r>
                </w:p>
                <w:p w:rsidR="00C82DA5" w:rsidRDefault="00C82DA5" w:rsidP="00873B2B">
                  <w:pPr>
                    <w:jc w:val="left"/>
                  </w:pPr>
                  <w:r w:rsidRPr="00873B2B">
                    <w:rPr>
                      <w:rFonts w:hint="eastAsia"/>
                      <w:color w:val="000000"/>
                      <w:sz w:val="19"/>
                      <w:szCs w:val="19"/>
                    </w:rPr>
                    <w:t>节能主管部门在检查中发现或者接到举报或者交办、上报、移送的此类案件，应予以审查，决定是否立案。</w:t>
                  </w:r>
                </w:p>
              </w:txbxContent>
            </v:textbox>
          </v:shape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Pr="0084655F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line id="直接连接符 30" o:spid="_x0000_s1027" style="position:absolute;left:0;text-align:left;z-index:251657728;visibility:visible" from="206.25pt,29.7pt" to="206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" strokecolor="#4579b8"/>
        </w:pict>
      </w:r>
    </w:p>
    <w:p w:rsidR="00C82DA5" w:rsidRPr="00197809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2" o:spid="_x0000_s1028" type="#_x0000_t32" style="position:absolute;left:0;text-align:left;margin-left:90pt;margin-top:12pt;width:0;height: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" strokecolor="#4579b8">
            <v:stroke endarrow="open"/>
          </v:shape>
        </w:pict>
      </w:r>
      <w:r>
        <w:rPr>
          <w:noProof/>
        </w:rPr>
        <w:pict>
          <v:roundrect id="AutoShape 32" o:spid="_x0000_s1029" style="position:absolute;left:0;text-align:left;margin-left:32.35pt;margin-top:27.2pt;width:124.4pt;height:127.8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" filled="f">
            <v:textbox>
              <w:txbxContent>
                <w:p w:rsidR="00C82DA5" w:rsidRPr="007F79EE" w:rsidRDefault="00C82DA5" w:rsidP="0045197F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调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C82DA5" w:rsidRPr="007F79EE" w:rsidRDefault="00C82DA5" w:rsidP="00773DEA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对立案的案件，指定专人负责，与当事人有直接利害关系的应当回避。执法人员不得少于两人，调查时应出示证件，允许当事人辩解陈述，执法人员应保守有关秘密。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3" o:spid="_x0000_s1030" style="position:absolute;left:0;text-align:left;margin-left:245.25pt;margin-top:27pt;width:124.35pt;height:138.7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" filled="f">
            <v:textbox>
              <w:txbxContent>
                <w:p w:rsidR="00C82DA5" w:rsidRPr="007F79EE" w:rsidRDefault="00C82DA5" w:rsidP="0045197F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审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C82DA5" w:rsidRPr="007F79EE" w:rsidRDefault="00C82DA5" w:rsidP="00773DEA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应当组织有关人员对违法行为的事实、性质、情节、社会危害程度、办案程序、处罚意见等进行审查。应当根据认定的事实，提出予以处罚、补充证据、重新调查、撤销案件或者其他处理意见。</w:t>
                  </w:r>
                </w:p>
              </w:txbxContent>
            </v:textbox>
          </v:roundrect>
        </w:pict>
      </w:r>
      <w:r>
        <w:rPr>
          <w:noProof/>
        </w:rPr>
        <w:pict>
          <v:line id="直接连接符 31" o:spid="_x0000_s1031" style="position:absolute;left:0;text-align:left;flip:x;z-index:251658752;visibility:visible" from="90pt,12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" strokecolor="#4579b8"/>
        </w:pict>
      </w:r>
    </w:p>
    <w:p w:rsidR="00C82DA5" w:rsidRPr="00925EC2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4" o:spid="_x0000_s1032" type="#_x0000_t32" style="position:absolute;left:0;text-align:left;margin-left:156.75pt;margin-top:26.1pt;width:88.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" strokecolor="#4a7ebb">
            <v:stroke endarrow="open"/>
          </v:shape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4" o:spid="_x0000_s1033" style="position:absolute;left:0;text-align:left;margin-left:32.25pt;margin-top:28.5pt;width:175.5pt;height:139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" filled="f">
            <v:textbox>
              <w:txbxContent>
                <w:p w:rsidR="00C82DA5" w:rsidRDefault="00C82DA5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 w:rsidR="00C82DA5" w:rsidRPr="00154079" w:rsidRDefault="00C82DA5" w:rsidP="00773DEA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根据审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查</w:t>
                  </w: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情况决定是否予以行政处罚。依法需要给予行政处罚的，应制作盖有作出行政处罚决定部门公章的行政处罚决定书，载明违法事实和证据、处罚依据和内容、申请行政复议或提起行政诉讼的途径和期限等内容。行政处罚决定中涉及没收设备或者其他有关物品的，还应当附没收物品凭证。</w:t>
                  </w:r>
                </w:p>
              </w:txbxContent>
            </v:textbox>
          </v:roundrect>
        </w:pict>
      </w:r>
      <w:r>
        <w:rPr>
          <w:noProof/>
        </w:rPr>
        <w:pict>
          <v:shape id="直接箭头连接符 35" o:spid="_x0000_s1034" type="#_x0000_t32" style="position:absolute;left:0;text-align:left;margin-left:311.45pt;margin-top:9.75pt;width:0;height:29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" strokecolor="#4579b8">
            <v:stroke endarrow="open"/>
          </v:shape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5" o:spid="_x0000_s1035" style="position:absolute;left:0;text-align:left;margin-left:250.8pt;margin-top:7.8pt;width:124.4pt;height:120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" filled="f">
            <v:textbox>
              <w:txbxContent>
                <w:p w:rsidR="00C82DA5" w:rsidRDefault="00C82DA5" w:rsidP="0045197F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告知</w:t>
                  </w:r>
                </w:p>
                <w:p w:rsidR="00C82DA5" w:rsidRDefault="00C82DA5" w:rsidP="00773DEA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D6EE4">
                    <w:rPr>
                      <w:rFonts w:hint="eastAsia"/>
                      <w:color w:val="000000"/>
                      <w:sz w:val="19"/>
                      <w:szCs w:val="19"/>
                    </w:rPr>
                    <w:t>在做出行政处罚决定前，应当填写行政处罚事先告知书，告知当事人违法事实、处罚的理由和依据，以及当事人依法享有的陈述、申辩、要求听证等权利。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3" o:spid="_x0000_s1036" type="#_x0000_t32" style="position:absolute;left:0;text-align:left;margin-left:207.75pt;margin-top:5.4pt;width:42.75pt;height: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" strokecolor="#4579b8">
            <v:stroke endarrow="open"/>
          </v:shape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ab/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5" o:spid="_x0000_s1037" type="#_x0000_t32" style="position:absolute;left:0;text-align:left;margin-left:122.25pt;margin-top:12pt;width:0;height:30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" strokecolor="#4579b8">
            <v:stroke endarrow="open"/>
          </v:shape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53" o:spid="_x0000_s1038" style="position:absolute;left:0;text-align:left;margin-left:245.25pt;margin-top:3.25pt;width:134.25pt;height:90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" filled="f">
            <v:textbox>
              <w:txbxContent>
                <w:p w:rsidR="00C82DA5" w:rsidRPr="009262D1" w:rsidRDefault="00C82DA5" w:rsidP="009262D1">
                  <w:pPr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9262D1">
                    <w:rPr>
                      <w:color w:val="000000"/>
                      <w:sz w:val="19"/>
                      <w:szCs w:val="19"/>
                    </w:rPr>
                    <w:t>.</w:t>
                  </w:r>
                  <w:r w:rsidRPr="009262D1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执行</w:t>
                  </w:r>
                </w:p>
                <w:p w:rsidR="00C82DA5" w:rsidRPr="009C25C4" w:rsidRDefault="00C82DA5" w:rsidP="009C25C4"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监督当事人在决定的期限内，履行生效的行政处罚决定。其他法律法规规章规定应履行的责任。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52" o:spid="_x0000_s1039" style="position:absolute;left:0;text-align:left;margin-left:34.5pt;margin-top:10.8pt;width:171.75pt;height:69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" filled="f">
            <v:textbox>
              <w:txbxContent>
                <w:p w:rsidR="00C82DA5" w:rsidRPr="00154079" w:rsidRDefault="00C82DA5" w:rsidP="00154079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送达</w:t>
                  </w:r>
                </w:p>
                <w:p w:rsidR="00C82DA5" w:rsidRPr="00154079" w:rsidRDefault="00C82DA5" w:rsidP="00773DEA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制发文书并送达被处罚人、利害关系人（举报人）或有关单位；信息公开。</w:t>
                  </w:r>
                </w:p>
              </w:txbxContent>
            </v:textbox>
          </v:roundrect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6" o:spid="_x0000_s1040" type="#_x0000_t32" style="position:absolute;left:0;text-align:left;margin-left:206.95pt;margin-top:16.35pt;width:38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" strokecolor="#4579b8">
            <v:stroke endarrow="open"/>
          </v:shape>
        </w:pict>
      </w: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Default="00C82DA5">
      <w:pPr>
        <w:jc w:val="center"/>
        <w:rPr>
          <w:rFonts w:ascii="方正小标宋简体" w:eastAsia="方正小标宋简体"/>
          <w:sz w:val="32"/>
          <w:szCs w:val="32"/>
        </w:rPr>
      </w:pPr>
    </w:p>
    <w:p w:rsidR="00C82DA5" w:rsidRDefault="00C82DA5" w:rsidP="0045197F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办理部门：区发改委</w:t>
      </w:r>
    </w:p>
    <w:p w:rsidR="00C82DA5" w:rsidRDefault="00C82DA5" w:rsidP="0045197F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承诺期限：</w:t>
      </w:r>
      <w:r>
        <w:rPr>
          <w:rFonts w:eastAsia="仿宋_GB2312"/>
          <w:kern w:val="0"/>
          <w:sz w:val="22"/>
        </w:rPr>
        <w:t>36</w:t>
      </w:r>
      <w:r>
        <w:rPr>
          <w:rFonts w:eastAsia="仿宋_GB2312" w:hint="eastAsia"/>
          <w:kern w:val="0"/>
          <w:sz w:val="22"/>
        </w:rPr>
        <w:t>个工作日</w:t>
      </w:r>
    </w:p>
    <w:p w:rsidR="00C82DA5" w:rsidRDefault="00C82DA5" w:rsidP="00B320CC">
      <w:pPr>
        <w:widowControl/>
        <w:ind w:leftChars="209" w:left="31680" w:hangingChars="50" w:firstLine="31680"/>
        <w:jc w:val="left"/>
      </w:pPr>
      <w:r>
        <w:rPr>
          <w:rFonts w:eastAsia="仿宋_GB2312" w:hint="eastAsia"/>
          <w:kern w:val="0"/>
          <w:sz w:val="22"/>
        </w:rPr>
        <w:t>服务电话：</w:t>
      </w:r>
      <w:r>
        <w:rPr>
          <w:rFonts w:eastAsia="仿宋_GB2312"/>
          <w:kern w:val="0"/>
          <w:sz w:val="22"/>
        </w:rPr>
        <w:t>0553-4810889</w:t>
      </w:r>
      <w:r>
        <w:rPr>
          <w:rFonts w:eastAsia="仿宋_GB2312" w:hint="eastAsia"/>
          <w:kern w:val="0"/>
          <w:sz w:val="22"/>
        </w:rPr>
        <w:t>监督电话：</w:t>
      </w:r>
      <w:r>
        <w:rPr>
          <w:rFonts w:eastAsia="仿宋_GB2312"/>
          <w:kern w:val="0"/>
          <w:sz w:val="22"/>
        </w:rPr>
        <w:t>0553-3025201</w:t>
      </w:r>
    </w:p>
    <w:sectPr w:rsidR="00C82DA5" w:rsidSect="00FA18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DA5" w:rsidRDefault="00C82DA5" w:rsidP="00197809">
      <w:r>
        <w:separator/>
      </w:r>
    </w:p>
  </w:endnote>
  <w:endnote w:type="continuationSeparator" w:id="0">
    <w:p w:rsidR="00C82DA5" w:rsidRDefault="00C82DA5" w:rsidP="0019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DA5" w:rsidRDefault="00C82DA5" w:rsidP="00197809">
      <w:r>
        <w:separator/>
      </w:r>
    </w:p>
  </w:footnote>
  <w:footnote w:type="continuationSeparator" w:id="0">
    <w:p w:rsidR="00C82DA5" w:rsidRDefault="00C82DA5" w:rsidP="0019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11"/>
    <w:rsid w:val="000118F2"/>
    <w:rsid w:val="000D247F"/>
    <w:rsid w:val="000E74DE"/>
    <w:rsid w:val="000F63B3"/>
    <w:rsid w:val="001143A2"/>
    <w:rsid w:val="00154079"/>
    <w:rsid w:val="001665ED"/>
    <w:rsid w:val="0017154E"/>
    <w:rsid w:val="00176D11"/>
    <w:rsid w:val="00197809"/>
    <w:rsid w:val="001D6EE4"/>
    <w:rsid w:val="001E0A22"/>
    <w:rsid w:val="0020189D"/>
    <w:rsid w:val="002424D2"/>
    <w:rsid w:val="0026143F"/>
    <w:rsid w:val="002C5D3F"/>
    <w:rsid w:val="00302218"/>
    <w:rsid w:val="0037429D"/>
    <w:rsid w:val="00383D5A"/>
    <w:rsid w:val="003C3DD9"/>
    <w:rsid w:val="00400A47"/>
    <w:rsid w:val="004032F4"/>
    <w:rsid w:val="0045197F"/>
    <w:rsid w:val="004A25D4"/>
    <w:rsid w:val="004C06F5"/>
    <w:rsid w:val="004D51D6"/>
    <w:rsid w:val="005A45CF"/>
    <w:rsid w:val="006217A3"/>
    <w:rsid w:val="00664D11"/>
    <w:rsid w:val="00690EE8"/>
    <w:rsid w:val="006C619A"/>
    <w:rsid w:val="00701E22"/>
    <w:rsid w:val="00716F21"/>
    <w:rsid w:val="00744078"/>
    <w:rsid w:val="007639DC"/>
    <w:rsid w:val="00773DEA"/>
    <w:rsid w:val="007F79EE"/>
    <w:rsid w:val="0084655F"/>
    <w:rsid w:val="00873B2B"/>
    <w:rsid w:val="008757AD"/>
    <w:rsid w:val="00890094"/>
    <w:rsid w:val="008B560A"/>
    <w:rsid w:val="008B6FCA"/>
    <w:rsid w:val="008C1261"/>
    <w:rsid w:val="00914924"/>
    <w:rsid w:val="00925EC2"/>
    <w:rsid w:val="009262D1"/>
    <w:rsid w:val="00927BB2"/>
    <w:rsid w:val="009703C9"/>
    <w:rsid w:val="0097083D"/>
    <w:rsid w:val="00993030"/>
    <w:rsid w:val="009B371B"/>
    <w:rsid w:val="009C25C4"/>
    <w:rsid w:val="00A222F2"/>
    <w:rsid w:val="00A8704B"/>
    <w:rsid w:val="00AB2B7A"/>
    <w:rsid w:val="00B2785E"/>
    <w:rsid w:val="00B320CC"/>
    <w:rsid w:val="00B80D6B"/>
    <w:rsid w:val="00B83F07"/>
    <w:rsid w:val="00BB1815"/>
    <w:rsid w:val="00C516E9"/>
    <w:rsid w:val="00C63C2C"/>
    <w:rsid w:val="00C73460"/>
    <w:rsid w:val="00C73F8B"/>
    <w:rsid w:val="00C82DA5"/>
    <w:rsid w:val="00CD1F07"/>
    <w:rsid w:val="00D22310"/>
    <w:rsid w:val="00D524A8"/>
    <w:rsid w:val="00DB27FA"/>
    <w:rsid w:val="00DC307B"/>
    <w:rsid w:val="00DD0C9C"/>
    <w:rsid w:val="00E11643"/>
    <w:rsid w:val="00E20D1E"/>
    <w:rsid w:val="00E7604B"/>
    <w:rsid w:val="00E9341D"/>
    <w:rsid w:val="00E93811"/>
    <w:rsid w:val="00EA2D64"/>
    <w:rsid w:val="00EB1AF0"/>
    <w:rsid w:val="00EC4268"/>
    <w:rsid w:val="00EE32AF"/>
    <w:rsid w:val="00F25F9D"/>
    <w:rsid w:val="00F7219A"/>
    <w:rsid w:val="00F9347E"/>
    <w:rsid w:val="00FA1859"/>
    <w:rsid w:val="00FE033D"/>
    <w:rsid w:val="0D4547F6"/>
    <w:rsid w:val="55F7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E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7809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809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20</Words>
  <Characters>119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限额以上外商投资项目核准事项（行政许可）受理流程图</dc:title>
  <dc:subject/>
  <dc:creator>微软用户</dc:creator>
  <cp:keywords/>
  <dc:description/>
  <cp:lastModifiedBy>User</cp:lastModifiedBy>
  <cp:revision>3</cp:revision>
  <cp:lastPrinted>2015-12-11T01:13:00Z</cp:lastPrinted>
  <dcterms:created xsi:type="dcterms:W3CDTF">2015-12-11T01:13:00Z</dcterms:created>
  <dcterms:modified xsi:type="dcterms:W3CDTF">2016-03-03T08:26:00Z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